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A03" w:rsidRPr="00F74813" w:rsidRDefault="00DA16EF" w:rsidP="005574C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813">
        <w:rPr>
          <w:rFonts w:ascii="Times New Roman" w:hAnsi="Times New Roman" w:cs="Times New Roman"/>
          <w:b/>
          <w:sz w:val="28"/>
          <w:szCs w:val="28"/>
        </w:rPr>
        <w:t>ДЕПАРТАМЕНТ ИМУЩЕСТВА И ЗЕМЕЛЬНЫХ ОТНОШЕНИЙ НОВОСИБИРСКОЙ ОБЛАСТИ</w:t>
      </w:r>
    </w:p>
    <w:p w:rsidR="005574CA" w:rsidRPr="00F74813" w:rsidRDefault="005574CA" w:rsidP="005574C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16EF" w:rsidRPr="00F74813" w:rsidRDefault="00DA16EF" w:rsidP="005574C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813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014AA" w:rsidRPr="00F74813" w:rsidRDefault="009014AA" w:rsidP="005574C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155E" w:rsidRPr="00F74813" w:rsidRDefault="00BD155E" w:rsidP="005574C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78B3" w:rsidRPr="00F74813" w:rsidRDefault="00DA16EF" w:rsidP="005574C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813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5574CA" w:rsidRPr="00F74813">
        <w:rPr>
          <w:rFonts w:ascii="Times New Roman" w:hAnsi="Times New Roman" w:cs="Times New Roman"/>
          <w:b/>
          <w:sz w:val="28"/>
          <w:szCs w:val="28"/>
        </w:rPr>
        <w:t xml:space="preserve">проекту </w:t>
      </w:r>
      <w:r w:rsidR="0005660E">
        <w:rPr>
          <w:rFonts w:ascii="Times New Roman" w:hAnsi="Times New Roman" w:cs="Times New Roman"/>
          <w:b/>
          <w:sz w:val="28"/>
          <w:szCs w:val="28"/>
        </w:rPr>
        <w:t xml:space="preserve">постановления </w:t>
      </w:r>
      <w:r w:rsidR="00AF750E">
        <w:rPr>
          <w:rFonts w:ascii="Times New Roman" w:hAnsi="Times New Roman" w:cs="Times New Roman"/>
          <w:b/>
          <w:sz w:val="28"/>
          <w:szCs w:val="28"/>
        </w:rPr>
        <w:t>Правительства</w:t>
      </w:r>
      <w:r w:rsidR="005574CA" w:rsidRPr="00F74813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DA16EF" w:rsidRPr="00F74813" w:rsidRDefault="005574CA" w:rsidP="00F74813">
      <w:pPr>
        <w:jc w:val="center"/>
        <w:rPr>
          <w:b/>
        </w:rPr>
      </w:pPr>
      <w:r w:rsidRPr="00F74813">
        <w:rPr>
          <w:b/>
          <w:sz w:val="26"/>
          <w:szCs w:val="26"/>
        </w:rPr>
        <w:t xml:space="preserve"> «</w:t>
      </w:r>
      <w:r w:rsidR="00E90A43" w:rsidRPr="00E90A43">
        <w:rPr>
          <w:b/>
        </w:rPr>
        <w:t xml:space="preserve">О внесении изменений в </w:t>
      </w:r>
      <w:r w:rsidR="0005660E">
        <w:rPr>
          <w:b/>
        </w:rPr>
        <w:t>постановления</w:t>
      </w:r>
      <w:r w:rsidR="00E90A43" w:rsidRPr="00E90A43">
        <w:rPr>
          <w:b/>
        </w:rPr>
        <w:t xml:space="preserve"> Правительства Новосибирской области от </w:t>
      </w:r>
      <w:r w:rsidR="0005660E">
        <w:rPr>
          <w:b/>
        </w:rPr>
        <w:t>15</w:t>
      </w:r>
      <w:r w:rsidR="00E90A43" w:rsidRPr="00E90A43">
        <w:rPr>
          <w:b/>
        </w:rPr>
        <w:t>.0</w:t>
      </w:r>
      <w:r w:rsidR="0005660E">
        <w:rPr>
          <w:b/>
        </w:rPr>
        <w:t>6</w:t>
      </w:r>
      <w:r w:rsidR="00E90A43" w:rsidRPr="00E90A43">
        <w:rPr>
          <w:b/>
        </w:rPr>
        <w:t>.201</w:t>
      </w:r>
      <w:r w:rsidR="0005660E">
        <w:rPr>
          <w:b/>
        </w:rPr>
        <w:t>4</w:t>
      </w:r>
      <w:r w:rsidR="00E90A43" w:rsidRPr="00E90A43">
        <w:rPr>
          <w:b/>
        </w:rPr>
        <w:t xml:space="preserve"> № </w:t>
      </w:r>
      <w:r w:rsidR="0005660E">
        <w:rPr>
          <w:b/>
        </w:rPr>
        <w:t>277-п</w:t>
      </w:r>
      <w:r w:rsidR="00C92BF2" w:rsidRPr="00A2492D">
        <w:rPr>
          <w:b/>
          <w:sz w:val="26"/>
          <w:szCs w:val="26"/>
        </w:rPr>
        <w:t>»</w:t>
      </w:r>
    </w:p>
    <w:p w:rsidR="00051925" w:rsidRDefault="00051925" w:rsidP="00184D40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5C17B8" w:rsidRPr="005C17B8" w:rsidRDefault="00E90A43" w:rsidP="005C17B8">
      <w:pPr>
        <w:pStyle w:val="a3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Представленный п</w:t>
      </w:r>
      <w:r w:rsidRPr="00E90A43">
        <w:rPr>
          <w:rFonts w:ascii="Times New Roman" w:eastAsia="Times New Roman" w:hAnsi="Times New Roman" w:cs="Times New Roman"/>
          <w:sz w:val="26"/>
          <w:szCs w:val="26"/>
          <w:lang w:eastAsia="ru-RU"/>
        </w:rPr>
        <w:t>роек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 </w:t>
      </w:r>
      <w:r w:rsidR="0005660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постановления</w:t>
      </w:r>
      <w:r w:rsidRPr="00E90A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F75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Правительства </w:t>
      </w:r>
      <w:r w:rsidR="00A4603C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Новосибирской области «О </w:t>
      </w:r>
      <w:r w:rsidRPr="00E90A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внесении изменений в </w:t>
      </w:r>
      <w:r w:rsidR="0005660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  <w:r w:rsidR="0005660E" w:rsidRPr="000566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</w:t>
      </w:r>
      <w:r w:rsidR="000566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ительства Новосибирской области </w:t>
      </w:r>
      <w:r w:rsidR="005C17B8">
        <w:rPr>
          <w:rFonts w:ascii="Times New Roman" w:eastAsia="Times New Roman" w:hAnsi="Times New Roman" w:cs="Times New Roman"/>
          <w:sz w:val="26"/>
          <w:szCs w:val="26"/>
          <w:lang w:eastAsia="ru-RU"/>
        </w:rPr>
        <w:t>от </w:t>
      </w:r>
      <w:r w:rsidR="0005660E" w:rsidRPr="0005660E">
        <w:rPr>
          <w:rFonts w:ascii="Times New Roman" w:eastAsia="Times New Roman" w:hAnsi="Times New Roman" w:cs="Times New Roman"/>
          <w:sz w:val="26"/>
          <w:szCs w:val="26"/>
          <w:lang w:eastAsia="ru-RU"/>
        </w:rPr>
        <w:t>15.06.2014 № 277-п</w:t>
      </w:r>
      <w:r w:rsidRPr="00E90A4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3336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90A4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подготовлен</w:t>
      </w:r>
      <w:r w:rsidR="00A10A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C17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целью </w:t>
      </w:r>
      <w:r w:rsidR="00A8676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повышения</w:t>
      </w:r>
      <w:r w:rsidR="00A8676C" w:rsidRPr="00A867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эффективности использования государственного имущества Новосибирской области, закрепленного за государственными учреждениями Новосибирской области, государственными унитарными пред</w:t>
      </w:r>
      <w:r w:rsidR="00A867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приятиями Новосибирской области, а кроме того </w:t>
      </w:r>
      <w:r w:rsidR="005C17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учета положений федеральных </w:t>
      </w:r>
      <w:r w:rsidR="005C17B8" w:rsidRPr="005C17B8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стандартов бухгалтерского учета для организаций государственного сектора</w:t>
      </w:r>
      <w:r w:rsidR="005C17B8">
        <w:rPr>
          <w:rFonts w:ascii="Times New Roman" w:eastAsia="Times New Roman" w:hAnsi="Times New Roman" w:cs="Times New Roman"/>
          <w:sz w:val="26"/>
          <w:szCs w:val="26"/>
          <w:lang w:eastAsia="ru-RU"/>
        </w:rPr>
        <w:t>, всту</w:t>
      </w:r>
      <w:r w:rsidR="002156E4">
        <w:rPr>
          <w:rFonts w:ascii="Times New Roman" w:eastAsia="Times New Roman" w:hAnsi="Times New Roman" w:cs="Times New Roman"/>
          <w:sz w:val="26"/>
          <w:szCs w:val="26"/>
          <w:lang w:eastAsia="ru-RU"/>
        </w:rPr>
        <w:t>пивших в силу с 01.01.2018 года</w:t>
      </w:r>
      <w:r w:rsidR="005C17B8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proofErr w:type="gramEnd"/>
      <w:r w:rsidR="00A867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C17B8" w:rsidRPr="005C17B8">
        <w:rPr>
          <w:rFonts w:ascii="Times New Roman" w:eastAsia="Times New Roman" w:hAnsi="Times New Roman" w:cs="Times New Roman"/>
          <w:sz w:val="26"/>
          <w:szCs w:val="26"/>
          <w:lang w:eastAsia="ru-RU"/>
        </w:rPr>
        <w:t>«Концептуальные основы бухгалтерского учета и отчетности организаций государственного сектора» (Приказ М</w:t>
      </w:r>
      <w:r w:rsidR="00A8676C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инфина РФ от 31.12.2016 № 256н)</w:t>
      </w:r>
      <w:proofErr w:type="gramStart"/>
      <w:r w:rsidR="00A8676C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5C17B8" w:rsidRPr="005C17B8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proofErr w:type="gramEnd"/>
      <w:r w:rsidR="005C17B8" w:rsidRPr="005C17B8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средства» (Приказ М</w:t>
      </w:r>
      <w:r w:rsidR="00A8676C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инфина РФ от 31.12.2016 № 257н).</w:t>
      </w:r>
    </w:p>
    <w:p w:rsidR="00E90A43" w:rsidRPr="00E90A43" w:rsidRDefault="00E90A43" w:rsidP="00E90A43">
      <w:pPr>
        <w:pStyle w:val="a3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E90A4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Предлагаемое к принятию указанное выше распоряжение Правительства Новосибирской области не подлежит оценке регулирующего воздействия согласно Федеральному закону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в связи с тем, что не устанавливает новые и не изменяет ранее предусмотренные нормативными правовыми актами субъектов Российской Федерации обязанности для субъектов предпринимательской и инвестиционной деятельности</w:t>
      </w:r>
      <w:proofErr w:type="gramEnd"/>
      <w:r w:rsidRPr="00E90A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а также не устанавливает, не </w:t>
      </w:r>
      <w:proofErr w:type="gramStart"/>
      <w:r w:rsidRPr="00E90A43">
        <w:rPr>
          <w:rFonts w:ascii="Times New Roman" w:eastAsia="Times New Roman" w:hAnsi="Times New Roman" w:cs="Times New Roman"/>
          <w:sz w:val="26"/>
          <w:szCs w:val="26"/>
          <w:lang w:eastAsia="ru-RU"/>
        </w:rPr>
        <w:t>изменяет и не отменяет</w:t>
      </w:r>
      <w:proofErr w:type="gramEnd"/>
      <w:r w:rsidRPr="00E90A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ранее установленную ответственность за нарушение нормативных правовых актов субъектов Российской Федерации, затрагивающих вопросы осуществления предпринимательской и инвестиционной деятельности.</w:t>
      </w:r>
    </w:p>
    <w:p w:rsidR="00D042C7" w:rsidRDefault="00D042C7" w:rsidP="00BD155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D155E" w:rsidRDefault="00BD155E" w:rsidP="00BD155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D155E" w:rsidRPr="00BD155E" w:rsidRDefault="00BD155E" w:rsidP="00BD155E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03291" w:rsidRPr="00A2492D" w:rsidRDefault="00AF750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</w:t>
      </w:r>
      <w:r w:rsidR="00803291" w:rsidRPr="00A2492D">
        <w:rPr>
          <w:rFonts w:ascii="Times New Roman" w:hAnsi="Times New Roman" w:cs="Times New Roman"/>
          <w:sz w:val="26"/>
          <w:szCs w:val="26"/>
        </w:rPr>
        <w:t xml:space="preserve"> департамента                                                   </w:t>
      </w:r>
      <w:r w:rsidR="00A2492D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803291" w:rsidRPr="00A2492D">
        <w:rPr>
          <w:rFonts w:ascii="Times New Roman" w:hAnsi="Times New Roman" w:cs="Times New Roman"/>
          <w:sz w:val="26"/>
          <w:szCs w:val="26"/>
        </w:rPr>
        <w:t xml:space="preserve">        Р.Г. Шилохвостов</w:t>
      </w:r>
    </w:p>
    <w:p w:rsidR="00051925" w:rsidRPr="00A2492D" w:rsidRDefault="0005192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EA1202" w:rsidRDefault="00EA120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EA1202" w:rsidRDefault="00EA1202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BD155E" w:rsidRDefault="00BD155E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BD155E" w:rsidRDefault="00BD155E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BD155E" w:rsidRDefault="00BD155E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F64B74" w:rsidRDefault="00F64B74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1E39C6" w:rsidRDefault="001E39C6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F64B74" w:rsidRDefault="00F64B74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F74813" w:rsidRDefault="00F74813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B20AAC" w:rsidRDefault="00B20AAC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B20AAC" w:rsidRDefault="00B20AAC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B20AAC" w:rsidRDefault="00B20AAC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p w:rsidR="00B20AAC" w:rsidRDefault="00B20AAC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B20AAC" w:rsidRDefault="00B20AAC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F74813" w:rsidRDefault="00F74813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AB3192" w:rsidRPr="00A2492D" w:rsidRDefault="000F1F97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А.В. Коврова</w:t>
      </w:r>
    </w:p>
    <w:p w:rsidR="00C4564D" w:rsidRPr="00A2492D" w:rsidRDefault="000F1F97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2386045</w:t>
      </w:r>
    </w:p>
    <w:sectPr w:rsidR="00C4564D" w:rsidRPr="00A2492D" w:rsidSect="00FD50C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6EF"/>
    <w:rsid w:val="000167E6"/>
    <w:rsid w:val="00051925"/>
    <w:rsid w:val="0005660E"/>
    <w:rsid w:val="000C314D"/>
    <w:rsid w:val="000F1F97"/>
    <w:rsid w:val="00106AD5"/>
    <w:rsid w:val="0010711E"/>
    <w:rsid w:val="00184D40"/>
    <w:rsid w:val="00194CDB"/>
    <w:rsid w:val="001B175A"/>
    <w:rsid w:val="001E39C6"/>
    <w:rsid w:val="001E6A03"/>
    <w:rsid w:val="002007A2"/>
    <w:rsid w:val="002156E4"/>
    <w:rsid w:val="00283C96"/>
    <w:rsid w:val="002A6207"/>
    <w:rsid w:val="0033360D"/>
    <w:rsid w:val="00356FE3"/>
    <w:rsid w:val="003A3684"/>
    <w:rsid w:val="00413AAE"/>
    <w:rsid w:val="00433DC4"/>
    <w:rsid w:val="00473B87"/>
    <w:rsid w:val="004D7C01"/>
    <w:rsid w:val="004F216F"/>
    <w:rsid w:val="00510ED9"/>
    <w:rsid w:val="005574CA"/>
    <w:rsid w:val="00564A46"/>
    <w:rsid w:val="00587111"/>
    <w:rsid w:val="005C17B8"/>
    <w:rsid w:val="005E3F98"/>
    <w:rsid w:val="005E59B4"/>
    <w:rsid w:val="00612126"/>
    <w:rsid w:val="006172F3"/>
    <w:rsid w:val="006758C4"/>
    <w:rsid w:val="00680678"/>
    <w:rsid w:val="006B7B73"/>
    <w:rsid w:val="007710E5"/>
    <w:rsid w:val="007955EC"/>
    <w:rsid w:val="007B7808"/>
    <w:rsid w:val="007D0A52"/>
    <w:rsid w:val="007E160F"/>
    <w:rsid w:val="00803291"/>
    <w:rsid w:val="00846FAD"/>
    <w:rsid w:val="008603DE"/>
    <w:rsid w:val="008769E8"/>
    <w:rsid w:val="00886C74"/>
    <w:rsid w:val="008B77B8"/>
    <w:rsid w:val="008F5C1E"/>
    <w:rsid w:val="009014AA"/>
    <w:rsid w:val="009229B8"/>
    <w:rsid w:val="00953191"/>
    <w:rsid w:val="00963794"/>
    <w:rsid w:val="00973B18"/>
    <w:rsid w:val="00990381"/>
    <w:rsid w:val="009A78B3"/>
    <w:rsid w:val="009A797A"/>
    <w:rsid w:val="009C5DEC"/>
    <w:rsid w:val="009C6B41"/>
    <w:rsid w:val="009D3BA4"/>
    <w:rsid w:val="009E14EF"/>
    <w:rsid w:val="00A10A07"/>
    <w:rsid w:val="00A2492D"/>
    <w:rsid w:val="00A4603C"/>
    <w:rsid w:val="00A76862"/>
    <w:rsid w:val="00A80F9C"/>
    <w:rsid w:val="00A8676C"/>
    <w:rsid w:val="00AB3192"/>
    <w:rsid w:val="00AC4F9F"/>
    <w:rsid w:val="00AD1C0F"/>
    <w:rsid w:val="00AF750E"/>
    <w:rsid w:val="00B20813"/>
    <w:rsid w:val="00B20AAC"/>
    <w:rsid w:val="00B20DC5"/>
    <w:rsid w:val="00B27571"/>
    <w:rsid w:val="00B33BD3"/>
    <w:rsid w:val="00B36AFB"/>
    <w:rsid w:val="00BD155E"/>
    <w:rsid w:val="00BD33DE"/>
    <w:rsid w:val="00BD687E"/>
    <w:rsid w:val="00BE38B0"/>
    <w:rsid w:val="00C07977"/>
    <w:rsid w:val="00C23DBD"/>
    <w:rsid w:val="00C4564D"/>
    <w:rsid w:val="00C76AC5"/>
    <w:rsid w:val="00C92BF2"/>
    <w:rsid w:val="00CA0E95"/>
    <w:rsid w:val="00CA6643"/>
    <w:rsid w:val="00CD2EE0"/>
    <w:rsid w:val="00CD574A"/>
    <w:rsid w:val="00CF46AF"/>
    <w:rsid w:val="00D042C7"/>
    <w:rsid w:val="00D14372"/>
    <w:rsid w:val="00D9684E"/>
    <w:rsid w:val="00DA16EF"/>
    <w:rsid w:val="00DB005E"/>
    <w:rsid w:val="00DE2349"/>
    <w:rsid w:val="00DE6071"/>
    <w:rsid w:val="00E014F9"/>
    <w:rsid w:val="00E14CD6"/>
    <w:rsid w:val="00E32426"/>
    <w:rsid w:val="00E8413A"/>
    <w:rsid w:val="00E86FD1"/>
    <w:rsid w:val="00E90A43"/>
    <w:rsid w:val="00EA1202"/>
    <w:rsid w:val="00EA1CB7"/>
    <w:rsid w:val="00ED12B3"/>
    <w:rsid w:val="00F1338F"/>
    <w:rsid w:val="00F15EC5"/>
    <w:rsid w:val="00F64B74"/>
    <w:rsid w:val="00F74813"/>
    <w:rsid w:val="00F96915"/>
    <w:rsid w:val="00FA7627"/>
    <w:rsid w:val="00FD5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86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74C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014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14A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121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86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74C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014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14A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121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Конищева</dc:creator>
  <cp:lastModifiedBy>Коврова</cp:lastModifiedBy>
  <cp:revision>44</cp:revision>
  <cp:lastPrinted>2019-04-22T04:01:00Z</cp:lastPrinted>
  <dcterms:created xsi:type="dcterms:W3CDTF">2018-07-31T12:50:00Z</dcterms:created>
  <dcterms:modified xsi:type="dcterms:W3CDTF">2020-01-13T07:16:00Z</dcterms:modified>
</cp:coreProperties>
</file>